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327C1" w14:textId="3917A351" w:rsidR="00B046AC" w:rsidRPr="00B046AC" w:rsidRDefault="00B046AC" w:rsidP="00B046AC">
      <w:pPr>
        <w:spacing w:after="0"/>
        <w:rPr>
          <w:b/>
          <w:bCs/>
          <w:sz w:val="36"/>
          <w:szCs w:val="36"/>
        </w:rPr>
      </w:pPr>
      <w:r w:rsidRPr="00B046AC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085EAD0" wp14:editId="77E5A28E">
            <wp:simplePos x="0" y="0"/>
            <wp:positionH relativeFrom="margin">
              <wp:align>right</wp:align>
            </wp:positionH>
            <wp:positionV relativeFrom="paragraph">
              <wp:posOffset>-142875</wp:posOffset>
            </wp:positionV>
            <wp:extent cx="1400175" cy="643559"/>
            <wp:effectExtent l="0" t="0" r="0" b="4445"/>
            <wp:wrapNone/>
            <wp:docPr id="285787061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787061" name="Picture 1" descr="A logo for a company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643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B95">
        <w:rPr>
          <w:b/>
          <w:bCs/>
          <w:sz w:val="36"/>
          <w:szCs w:val="36"/>
        </w:rPr>
        <w:t>JOB</w:t>
      </w:r>
    </w:p>
    <w:tbl>
      <w:tblPr>
        <w:tblStyle w:val="TableGrid"/>
        <w:tblpPr w:leftFromText="180" w:rightFromText="180" w:vertAnchor="page" w:horzAnchor="margin" w:tblpY="2416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2693"/>
        <w:gridCol w:w="1933"/>
      </w:tblGrid>
      <w:tr w:rsidR="00B046AC" w14:paraId="33ABC4D2" w14:textId="77777777" w:rsidTr="00B046AC">
        <w:trPr>
          <w:trHeight w:val="558"/>
        </w:trPr>
        <w:tc>
          <w:tcPr>
            <w:tcW w:w="4390" w:type="dxa"/>
            <w:gridSpan w:val="2"/>
          </w:tcPr>
          <w:p w14:paraId="478A86B0" w14:textId="79795470" w:rsidR="00B046AC" w:rsidRPr="00B046AC" w:rsidRDefault="00B046AC" w:rsidP="00B046AC">
            <w:pPr>
              <w:rPr>
                <w:b/>
                <w:bCs/>
              </w:rPr>
            </w:pPr>
            <w:r w:rsidRPr="00B046AC">
              <w:rPr>
                <w:b/>
                <w:bCs/>
              </w:rPr>
              <w:t xml:space="preserve">Dept: </w:t>
            </w:r>
            <w:r w:rsidRPr="00750E6E">
              <w:t>Communit</w:t>
            </w:r>
            <w:r w:rsidR="008F6CA7" w:rsidRPr="00750E6E">
              <w:t xml:space="preserve">y </w:t>
            </w:r>
            <w:r w:rsidR="00750E6E" w:rsidRPr="00750E6E">
              <w:t>&amp; Wellbeing</w:t>
            </w:r>
          </w:p>
        </w:tc>
        <w:tc>
          <w:tcPr>
            <w:tcW w:w="4626" w:type="dxa"/>
            <w:gridSpan w:val="2"/>
          </w:tcPr>
          <w:p w14:paraId="285DDB1E" w14:textId="14F1B506" w:rsidR="00B046AC" w:rsidRPr="00B046AC" w:rsidRDefault="00B046AC" w:rsidP="00B046AC">
            <w:pPr>
              <w:rPr>
                <w:b/>
                <w:bCs/>
              </w:rPr>
            </w:pPr>
            <w:r w:rsidRPr="00B046AC">
              <w:rPr>
                <w:b/>
                <w:bCs/>
              </w:rPr>
              <w:t xml:space="preserve">Section: </w:t>
            </w:r>
            <w:r w:rsidRPr="00750E6E">
              <w:t>Advice and Community Services</w:t>
            </w:r>
          </w:p>
        </w:tc>
      </w:tr>
      <w:tr w:rsidR="00B046AC" w14:paraId="7741810B" w14:textId="77777777" w:rsidTr="00750E6E">
        <w:trPr>
          <w:trHeight w:val="551"/>
        </w:trPr>
        <w:tc>
          <w:tcPr>
            <w:tcW w:w="2689" w:type="dxa"/>
          </w:tcPr>
          <w:p w14:paraId="5FAA8B99" w14:textId="0EFDC256" w:rsidR="00B046AC" w:rsidRPr="00B046AC" w:rsidRDefault="00B046AC" w:rsidP="00B046AC">
            <w:pPr>
              <w:rPr>
                <w:b/>
                <w:bCs/>
              </w:rPr>
            </w:pPr>
            <w:r w:rsidRPr="00B046AC">
              <w:rPr>
                <w:b/>
                <w:bCs/>
              </w:rPr>
              <w:t>Post No:</w:t>
            </w:r>
            <w:r w:rsidR="00E4579F">
              <w:rPr>
                <w:b/>
                <w:bCs/>
              </w:rPr>
              <w:t xml:space="preserve"> </w:t>
            </w:r>
            <w:r w:rsidR="00750E6E" w:rsidRPr="00750E6E">
              <w:t>COAC01018</w:t>
            </w:r>
          </w:p>
        </w:tc>
        <w:tc>
          <w:tcPr>
            <w:tcW w:w="4394" w:type="dxa"/>
            <w:gridSpan w:val="2"/>
          </w:tcPr>
          <w:p w14:paraId="2CBA4839" w14:textId="5FC2DC0A" w:rsidR="00B046AC" w:rsidRPr="00B046AC" w:rsidRDefault="00B046AC" w:rsidP="00B046AC">
            <w:pPr>
              <w:rPr>
                <w:b/>
                <w:bCs/>
              </w:rPr>
            </w:pPr>
            <w:r w:rsidRPr="00B046AC">
              <w:rPr>
                <w:b/>
                <w:bCs/>
              </w:rPr>
              <w:t xml:space="preserve">Designation: </w:t>
            </w:r>
            <w:r w:rsidR="00750E6E" w:rsidRPr="00750E6E">
              <w:t xml:space="preserve">Community </w:t>
            </w:r>
            <w:r w:rsidRPr="00750E6E">
              <w:t>Health &amp; Wellbeing Officer</w:t>
            </w:r>
            <w:r w:rsidR="00DB6FA0" w:rsidRPr="00750E6E">
              <w:t xml:space="preserve"> </w:t>
            </w:r>
          </w:p>
        </w:tc>
        <w:tc>
          <w:tcPr>
            <w:tcW w:w="1933" w:type="dxa"/>
          </w:tcPr>
          <w:p w14:paraId="01716BCE" w14:textId="55D1C2E2" w:rsidR="00B046AC" w:rsidRPr="00B046AC" w:rsidRDefault="00B046AC" w:rsidP="00B046AC">
            <w:pPr>
              <w:rPr>
                <w:b/>
                <w:bCs/>
              </w:rPr>
            </w:pPr>
            <w:r w:rsidRPr="00B046AC">
              <w:rPr>
                <w:b/>
                <w:bCs/>
              </w:rPr>
              <w:t>Grade:</w:t>
            </w:r>
            <w:r w:rsidR="00E4579F">
              <w:rPr>
                <w:b/>
                <w:bCs/>
              </w:rPr>
              <w:t xml:space="preserve"> </w:t>
            </w:r>
            <w:r w:rsidR="00E4579F" w:rsidRPr="00750E6E">
              <w:t>8</w:t>
            </w:r>
          </w:p>
        </w:tc>
      </w:tr>
    </w:tbl>
    <w:p w14:paraId="14A098B3" w14:textId="1446C087" w:rsidR="0070195E" w:rsidRDefault="004B6B9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OUTLINE</w:t>
      </w:r>
    </w:p>
    <w:tbl>
      <w:tblPr>
        <w:tblStyle w:val="TableGrid"/>
        <w:tblpPr w:leftFromText="180" w:rightFromText="180" w:vertAnchor="text" w:horzAnchor="margin" w:tblpY="118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46AC" w14:paraId="0D313268" w14:textId="77777777" w:rsidTr="0013700B">
        <w:trPr>
          <w:trHeight w:val="2117"/>
        </w:trPr>
        <w:tc>
          <w:tcPr>
            <w:tcW w:w="9016" w:type="dxa"/>
          </w:tcPr>
          <w:p w14:paraId="3A4B280E" w14:textId="77777777" w:rsidR="00176965" w:rsidRDefault="00176965" w:rsidP="00B046AC">
            <w:pPr>
              <w:rPr>
                <w:b/>
                <w:bCs/>
              </w:rPr>
            </w:pPr>
          </w:p>
          <w:p w14:paraId="558D7A58" w14:textId="41F39FED" w:rsidR="00C256A6" w:rsidRDefault="004B6B95" w:rsidP="00B046AC">
            <w:pPr>
              <w:rPr>
                <w:b/>
                <w:bCs/>
              </w:rPr>
            </w:pPr>
            <w:r w:rsidRPr="004B6B95">
              <w:rPr>
                <w:b/>
                <w:bCs/>
              </w:rPr>
              <w:t>Purpose of Job:</w:t>
            </w:r>
          </w:p>
          <w:p w14:paraId="4153E4ED" w14:textId="77777777" w:rsidR="00176965" w:rsidRPr="00B34B78" w:rsidRDefault="00176965" w:rsidP="00B046AC">
            <w:pPr>
              <w:rPr>
                <w:b/>
                <w:bCs/>
              </w:rPr>
            </w:pPr>
          </w:p>
          <w:p w14:paraId="4BDAC04B" w14:textId="54EE1693" w:rsidR="004B6B95" w:rsidRDefault="00B34B78" w:rsidP="00176965">
            <w:pPr>
              <w:pStyle w:val="ListParagraph"/>
              <w:numPr>
                <w:ilvl w:val="0"/>
                <w:numId w:val="2"/>
              </w:numPr>
            </w:pPr>
            <w:r>
              <w:t>To provide guidance and support to local organisations</w:t>
            </w:r>
            <w:r w:rsidR="007960B5">
              <w:t xml:space="preserve"> to enhance </w:t>
            </w:r>
            <w:r w:rsidR="00DD32D2">
              <w:t>existing health and wellbeing pro</w:t>
            </w:r>
            <w:r w:rsidR="007960B5">
              <w:t>jects and initiatives, fostering connectivity across the city</w:t>
            </w:r>
          </w:p>
          <w:p w14:paraId="46CF0111" w14:textId="69E37DA3" w:rsidR="0013700B" w:rsidRDefault="00DD32D2" w:rsidP="00176965">
            <w:pPr>
              <w:pStyle w:val="ListParagraph"/>
              <w:numPr>
                <w:ilvl w:val="0"/>
                <w:numId w:val="2"/>
              </w:numPr>
            </w:pPr>
            <w:r>
              <w:t>T</w:t>
            </w:r>
            <w:r w:rsidR="00B34B78">
              <w:t>o develop new initiatives to address health inequalities in Preston and provide residents with opportunities to lead a healthier lifestyle</w:t>
            </w:r>
            <w:r w:rsidR="0013700B">
              <w:t xml:space="preserve"> through a</w:t>
            </w:r>
            <w:r w:rsidR="007960B5">
              <w:t xml:space="preserve"> place-based</w:t>
            </w:r>
            <w:r w:rsidR="0013700B">
              <w:t xml:space="preserve"> partnership approach</w:t>
            </w:r>
          </w:p>
          <w:p w14:paraId="03D2A332" w14:textId="77777777" w:rsidR="00B046AC" w:rsidRDefault="004B6B95" w:rsidP="00176965">
            <w:pPr>
              <w:pStyle w:val="ListParagraph"/>
              <w:numPr>
                <w:ilvl w:val="0"/>
                <w:numId w:val="2"/>
              </w:numPr>
            </w:pPr>
            <w:r>
              <w:t xml:space="preserve">To </w:t>
            </w:r>
            <w:r w:rsidR="00C256A6">
              <w:t xml:space="preserve">assist the Leisure Development Officer with </w:t>
            </w:r>
            <w:r w:rsidR="00DD32D2">
              <w:t>other initiatives across Preston</w:t>
            </w:r>
            <w:r w:rsidR="00006326">
              <w:t>.</w:t>
            </w:r>
          </w:p>
          <w:p w14:paraId="65B288A6" w14:textId="444B5D19" w:rsidR="00176965" w:rsidRPr="00176965" w:rsidRDefault="00176965" w:rsidP="00176965">
            <w:pPr>
              <w:pStyle w:val="ListParagraph"/>
              <w:ind w:left="735"/>
            </w:pPr>
          </w:p>
        </w:tc>
      </w:tr>
      <w:tr w:rsidR="00B046AC" w14:paraId="25A03B6A" w14:textId="77777777" w:rsidTr="004B6B95">
        <w:trPr>
          <w:trHeight w:val="699"/>
        </w:trPr>
        <w:tc>
          <w:tcPr>
            <w:tcW w:w="9016" w:type="dxa"/>
          </w:tcPr>
          <w:p w14:paraId="349E8F7E" w14:textId="77777777" w:rsidR="00176965" w:rsidRDefault="00176965" w:rsidP="00B046AC">
            <w:pPr>
              <w:rPr>
                <w:b/>
                <w:bCs/>
              </w:rPr>
            </w:pPr>
          </w:p>
          <w:p w14:paraId="342E6547" w14:textId="78A031AC" w:rsidR="004B6B95" w:rsidRDefault="004B6B95" w:rsidP="00B046AC">
            <w:r w:rsidRPr="004B6B95">
              <w:rPr>
                <w:b/>
                <w:bCs/>
              </w:rPr>
              <w:t>Main Duties and Responsibilities:</w:t>
            </w:r>
            <w:r>
              <w:t xml:space="preserve"> </w:t>
            </w:r>
          </w:p>
          <w:p w14:paraId="1D9BAF48" w14:textId="77777777" w:rsidR="00176965" w:rsidRDefault="00176965" w:rsidP="00B046AC"/>
          <w:p w14:paraId="267910A6" w14:textId="315D774A" w:rsidR="001B2AE7" w:rsidRDefault="001B2AE7" w:rsidP="00334621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Create, develop and connect health and wellbeing initiatives across the city, to increase participation in activities that </w:t>
            </w:r>
            <w:r w:rsidR="0013700B">
              <w:t xml:space="preserve">will </w:t>
            </w:r>
            <w:r>
              <w:t>support residents to lead a health</w:t>
            </w:r>
            <w:r w:rsidR="0013700B">
              <w:t>ier</w:t>
            </w:r>
            <w:r>
              <w:t xml:space="preserve"> lifestyle</w:t>
            </w:r>
          </w:p>
          <w:p w14:paraId="712E0305" w14:textId="33263CCC" w:rsidR="001B2AE7" w:rsidRDefault="001B2AE7" w:rsidP="00334621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To liaise with Active Lancashire</w:t>
            </w:r>
            <w:r w:rsidR="00DD32D2">
              <w:t xml:space="preserve">, Lancashire County </w:t>
            </w:r>
            <w:r w:rsidR="007960B5">
              <w:t>Council, Sport England</w:t>
            </w:r>
            <w:r w:rsidR="008F6CA7">
              <w:t xml:space="preserve">, Integrated Care Board </w:t>
            </w:r>
            <w:r w:rsidR="007960B5">
              <w:t>and</w:t>
            </w:r>
            <w:r>
              <w:t xml:space="preserve"> other </w:t>
            </w:r>
            <w:r w:rsidR="00DD32D2">
              <w:t xml:space="preserve">external and internal </w:t>
            </w:r>
            <w:r>
              <w:t>partners</w:t>
            </w:r>
            <w:r w:rsidR="007960B5">
              <w:t>,</w:t>
            </w:r>
            <w:r>
              <w:t xml:space="preserve"> </w:t>
            </w:r>
            <w:r w:rsidR="007960B5">
              <w:t xml:space="preserve">ensuring </w:t>
            </w:r>
            <w:r>
              <w:t>a collaborative approach to improving health and wellbeing</w:t>
            </w:r>
            <w:r w:rsidR="007960B5">
              <w:t xml:space="preserve"> across the city</w:t>
            </w:r>
          </w:p>
          <w:p w14:paraId="4F05D0B7" w14:textId="6B0D262B" w:rsidR="00DD32D2" w:rsidRPr="00176965" w:rsidRDefault="00DD32D2" w:rsidP="00334621">
            <w:pPr>
              <w:pStyle w:val="ListParagraph"/>
              <w:numPr>
                <w:ilvl w:val="0"/>
                <w:numId w:val="2"/>
              </w:numPr>
              <w:jc w:val="both"/>
              <w:rPr>
                <w:kern w:val="0"/>
                <w14:ligatures w14:val="none"/>
              </w:rPr>
            </w:pPr>
            <w:r w:rsidRPr="00176965">
              <w:rPr>
                <w:kern w:val="0"/>
                <w14:ligatures w14:val="none"/>
              </w:rPr>
              <w:t>To provide support to enhance the delivery of the healthy weight programme</w:t>
            </w:r>
            <w:r w:rsidR="007960B5" w:rsidRPr="00176965">
              <w:rPr>
                <w:kern w:val="0"/>
                <w14:ligatures w14:val="none"/>
              </w:rPr>
              <w:t>s</w:t>
            </w:r>
            <w:r w:rsidRPr="00176965">
              <w:rPr>
                <w:kern w:val="0"/>
                <w14:ligatures w14:val="none"/>
              </w:rPr>
              <w:t xml:space="preserve"> in Preston</w:t>
            </w:r>
          </w:p>
          <w:p w14:paraId="49EF7D3C" w14:textId="51EE202F" w:rsidR="007960B5" w:rsidRDefault="007960B5" w:rsidP="00334621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To work with community organisations and voluntary groups to identify need and gaps in health and wellbeing provision in Preston</w:t>
            </w:r>
          </w:p>
          <w:p w14:paraId="03A44476" w14:textId="4F56112E" w:rsidR="007960B5" w:rsidRDefault="007960B5" w:rsidP="00334621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To identify, apply </w:t>
            </w:r>
            <w:r w:rsidR="008F6CA7">
              <w:t xml:space="preserve">for </w:t>
            </w:r>
            <w:r>
              <w:t>and secure external funding to support and enhance health and wellbeing opportunities within the city</w:t>
            </w:r>
          </w:p>
          <w:p w14:paraId="5AF02605" w14:textId="436E6134" w:rsidR="007960B5" w:rsidRDefault="007960B5" w:rsidP="00334621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To support the development of a Health &amp; Wellbeing and Physical Activity Strategy </w:t>
            </w:r>
          </w:p>
          <w:p w14:paraId="2F599098" w14:textId="3FD4FCCA" w:rsidR="007960B5" w:rsidRDefault="007960B5" w:rsidP="00334621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To support active travel initiatives across the city, promoting the benefits of leading an active lifestyle to individuals and organisations</w:t>
            </w:r>
          </w:p>
          <w:p w14:paraId="756FAAAD" w14:textId="14F690F5" w:rsidR="004B6B95" w:rsidRDefault="004B6B95" w:rsidP="00334621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To represent the city council on networks, forums and groups which can create or further enhance </w:t>
            </w:r>
            <w:r w:rsidR="005324A0">
              <w:t>health and wellbeing opportunities in Preston</w:t>
            </w:r>
          </w:p>
          <w:p w14:paraId="7365F133" w14:textId="26D5D880" w:rsidR="005324A0" w:rsidRDefault="005324A0" w:rsidP="00334621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To work alongside other members of staff at Preston City Council, to utilise existing experience and skills, to improve health and wellbeing in Preston</w:t>
            </w:r>
          </w:p>
          <w:p w14:paraId="0657823F" w14:textId="7CA9B0F5" w:rsidR="00334621" w:rsidRDefault="00334621" w:rsidP="00334621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 xml:space="preserve">To provide reports (written and verbal) to officers the </w:t>
            </w:r>
            <w:r w:rsidRPr="00456414">
              <w:t>Leisure Development Officer</w:t>
            </w:r>
            <w:r w:rsidR="00750E6E">
              <w:t xml:space="preserve">, </w:t>
            </w:r>
            <w:r w:rsidRPr="00456414">
              <w:t xml:space="preserve">staff and Council members </w:t>
            </w:r>
            <w:r>
              <w:t>as and when required</w:t>
            </w:r>
          </w:p>
          <w:p w14:paraId="6DF607D0" w14:textId="3886B3DC" w:rsidR="004B6B95" w:rsidRDefault="004B6B95" w:rsidP="00334621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To maintain files and records relevant to the work undertaken</w:t>
            </w:r>
          </w:p>
          <w:p w14:paraId="3833CE4D" w14:textId="74DF6390" w:rsidR="004B6B95" w:rsidRDefault="004B6B95" w:rsidP="00334621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To co-ordinate the promotion and publicity of the work of the </w:t>
            </w:r>
            <w:r w:rsidR="005324A0">
              <w:t>C</w:t>
            </w:r>
            <w:r>
              <w:t>ouncil</w:t>
            </w:r>
          </w:p>
          <w:p w14:paraId="5B4A809E" w14:textId="38FB8CF0" w:rsidR="00B87281" w:rsidRDefault="00176965" w:rsidP="00334621">
            <w:pPr>
              <w:pStyle w:val="ListParagraph"/>
              <w:numPr>
                <w:ilvl w:val="0"/>
                <w:numId w:val="2"/>
              </w:numPr>
              <w:jc w:val="both"/>
            </w:pPr>
            <w:r w:rsidRPr="00176965">
              <w:t>It may be necessary for the postholder to undertake other duties and responsibilities as instructed by the management team</w:t>
            </w:r>
          </w:p>
          <w:p w14:paraId="13380BC1" w14:textId="77777777" w:rsidR="00B87281" w:rsidRDefault="00B87281" w:rsidP="00B046AC"/>
          <w:p w14:paraId="0BDE08AF" w14:textId="3177C656" w:rsidR="00B87281" w:rsidRPr="00B87281" w:rsidRDefault="004B6B95" w:rsidP="00B046AC">
            <w:pPr>
              <w:rPr>
                <w:sz w:val="20"/>
                <w:szCs w:val="20"/>
              </w:rPr>
            </w:pPr>
            <w:r w:rsidRPr="00B87281">
              <w:rPr>
                <w:b/>
                <w:bCs/>
                <w:sz w:val="20"/>
                <w:szCs w:val="20"/>
              </w:rPr>
              <w:t>NB.</w:t>
            </w:r>
            <w:r w:rsidRPr="00B87281">
              <w:rPr>
                <w:sz w:val="20"/>
                <w:szCs w:val="20"/>
              </w:rPr>
              <w:t xml:space="preserve"> The Council is an equal opportunities employer and provider of services. The Council has a statutory duty to promote </w:t>
            </w:r>
            <w:r w:rsidR="005324A0" w:rsidRPr="00B87281">
              <w:rPr>
                <w:sz w:val="20"/>
                <w:szCs w:val="20"/>
              </w:rPr>
              <w:t>equality,</w:t>
            </w:r>
            <w:r w:rsidRPr="00B87281">
              <w:rPr>
                <w:sz w:val="20"/>
                <w:szCs w:val="20"/>
              </w:rPr>
              <w:t xml:space="preserve"> and all employees must be aware of that duty and work to the Council’s equality standards. </w:t>
            </w:r>
          </w:p>
          <w:p w14:paraId="78013E56" w14:textId="77777777" w:rsidR="00B87281" w:rsidRDefault="00B87281" w:rsidP="00B046AC"/>
          <w:p w14:paraId="2E5C2A2A" w14:textId="20CA6A9F" w:rsidR="00B87281" w:rsidRPr="00B87281" w:rsidRDefault="004B6B95" w:rsidP="00B87281">
            <w:pPr>
              <w:jc w:val="center"/>
              <w:rPr>
                <w:b/>
                <w:bCs/>
                <w:sz w:val="20"/>
                <w:szCs w:val="20"/>
              </w:rPr>
            </w:pPr>
            <w:r w:rsidRPr="00B87281">
              <w:rPr>
                <w:b/>
                <w:bCs/>
                <w:sz w:val="20"/>
                <w:szCs w:val="20"/>
              </w:rPr>
              <w:t>In addition, other duties at the same level of responsibility may be</w:t>
            </w:r>
          </w:p>
          <w:p w14:paraId="55BC18D7" w14:textId="2C11E3A5" w:rsidR="00B87281" w:rsidRPr="00B87281" w:rsidRDefault="004B6B95" w:rsidP="00B87281">
            <w:pPr>
              <w:jc w:val="center"/>
              <w:rPr>
                <w:b/>
                <w:bCs/>
                <w:sz w:val="20"/>
                <w:szCs w:val="20"/>
              </w:rPr>
            </w:pPr>
            <w:r w:rsidRPr="00B87281">
              <w:rPr>
                <w:b/>
                <w:bCs/>
                <w:sz w:val="20"/>
                <w:szCs w:val="20"/>
              </w:rPr>
              <w:t>allocated at any time.</w:t>
            </w:r>
          </w:p>
          <w:p w14:paraId="33678684" w14:textId="2324797E" w:rsidR="00B046AC" w:rsidRDefault="004B6B95" w:rsidP="00B87281">
            <w:pPr>
              <w:jc w:val="right"/>
              <w:rPr>
                <w:b/>
                <w:bCs/>
                <w:sz w:val="36"/>
                <w:szCs w:val="36"/>
              </w:rPr>
            </w:pPr>
            <w:r w:rsidRPr="00B87281">
              <w:rPr>
                <w:sz w:val="18"/>
                <w:szCs w:val="18"/>
              </w:rPr>
              <w:t xml:space="preserve">Date Produced: </w:t>
            </w:r>
            <w:r w:rsidR="00391B55">
              <w:rPr>
                <w:sz w:val="18"/>
                <w:szCs w:val="18"/>
              </w:rPr>
              <w:t xml:space="preserve">March </w:t>
            </w:r>
            <w:r w:rsidR="00750E6E">
              <w:rPr>
                <w:sz w:val="18"/>
                <w:szCs w:val="18"/>
              </w:rPr>
              <w:t>2025</w:t>
            </w:r>
          </w:p>
        </w:tc>
      </w:tr>
    </w:tbl>
    <w:p w14:paraId="00FB853E" w14:textId="77777777" w:rsidR="00B046AC" w:rsidRPr="008564B0" w:rsidRDefault="00B046AC">
      <w:pPr>
        <w:rPr>
          <w:b/>
          <w:bCs/>
          <w:sz w:val="16"/>
          <w:szCs w:val="16"/>
        </w:rPr>
      </w:pPr>
    </w:p>
    <w:sectPr w:rsidR="00B046AC" w:rsidRPr="00856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C02EB" w14:textId="77777777" w:rsidR="00F00C62" w:rsidRDefault="00F00C62" w:rsidP="00B046AC">
      <w:pPr>
        <w:spacing w:after="0" w:line="240" w:lineRule="auto"/>
      </w:pPr>
      <w:r>
        <w:separator/>
      </w:r>
    </w:p>
  </w:endnote>
  <w:endnote w:type="continuationSeparator" w:id="0">
    <w:p w14:paraId="4AE56B52" w14:textId="77777777" w:rsidR="00F00C62" w:rsidRDefault="00F00C62" w:rsidP="00B0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06AF1" w14:textId="77777777" w:rsidR="00F00C62" w:rsidRDefault="00F00C62" w:rsidP="00B046AC">
      <w:pPr>
        <w:spacing w:after="0" w:line="240" w:lineRule="auto"/>
      </w:pPr>
      <w:r>
        <w:separator/>
      </w:r>
    </w:p>
  </w:footnote>
  <w:footnote w:type="continuationSeparator" w:id="0">
    <w:p w14:paraId="3B9A67C9" w14:textId="77777777" w:rsidR="00F00C62" w:rsidRDefault="00F00C62" w:rsidP="00B04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D3B94"/>
    <w:multiLevelType w:val="hybridMultilevel"/>
    <w:tmpl w:val="B358C858"/>
    <w:lvl w:ilvl="0" w:tplc="2B2CB5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B5EF9"/>
    <w:multiLevelType w:val="hybridMultilevel"/>
    <w:tmpl w:val="689E1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B3AF0"/>
    <w:multiLevelType w:val="hybridMultilevel"/>
    <w:tmpl w:val="AEE03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E544A"/>
    <w:multiLevelType w:val="hybridMultilevel"/>
    <w:tmpl w:val="BF689B76"/>
    <w:lvl w:ilvl="0" w:tplc="0809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307094">
    <w:abstractNumId w:val="2"/>
  </w:num>
  <w:num w:numId="2" w16cid:durableId="1609846029">
    <w:abstractNumId w:val="3"/>
  </w:num>
  <w:num w:numId="3" w16cid:durableId="2108958009">
    <w:abstractNumId w:val="1"/>
  </w:num>
  <w:num w:numId="4" w16cid:durableId="1047267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AC"/>
    <w:rsid w:val="00006326"/>
    <w:rsid w:val="00086192"/>
    <w:rsid w:val="000B5CD5"/>
    <w:rsid w:val="000F46A8"/>
    <w:rsid w:val="0013700B"/>
    <w:rsid w:val="00176965"/>
    <w:rsid w:val="001B2AE7"/>
    <w:rsid w:val="001C4C0B"/>
    <w:rsid w:val="00206D33"/>
    <w:rsid w:val="002160D4"/>
    <w:rsid w:val="00334621"/>
    <w:rsid w:val="00391B55"/>
    <w:rsid w:val="004B6B95"/>
    <w:rsid w:val="00513A88"/>
    <w:rsid w:val="005324A0"/>
    <w:rsid w:val="005D2FA3"/>
    <w:rsid w:val="005D584D"/>
    <w:rsid w:val="0070195E"/>
    <w:rsid w:val="00750E6E"/>
    <w:rsid w:val="007960B5"/>
    <w:rsid w:val="00796222"/>
    <w:rsid w:val="008564B0"/>
    <w:rsid w:val="008C1730"/>
    <w:rsid w:val="008F69B7"/>
    <w:rsid w:val="008F6CA7"/>
    <w:rsid w:val="0097714F"/>
    <w:rsid w:val="00A05A01"/>
    <w:rsid w:val="00B046AC"/>
    <w:rsid w:val="00B34B78"/>
    <w:rsid w:val="00B507A5"/>
    <w:rsid w:val="00B5755F"/>
    <w:rsid w:val="00B87281"/>
    <w:rsid w:val="00C256A6"/>
    <w:rsid w:val="00C92371"/>
    <w:rsid w:val="00CE6E51"/>
    <w:rsid w:val="00DB6FA0"/>
    <w:rsid w:val="00DD32D2"/>
    <w:rsid w:val="00E055A0"/>
    <w:rsid w:val="00E4579F"/>
    <w:rsid w:val="00F0010E"/>
    <w:rsid w:val="00F00C62"/>
    <w:rsid w:val="00F01182"/>
    <w:rsid w:val="00F16370"/>
    <w:rsid w:val="00F7120B"/>
    <w:rsid w:val="00F96204"/>
    <w:rsid w:val="00FC1529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41A3"/>
  <w15:chartTrackingRefBased/>
  <w15:docId w15:val="{7A8D71EE-DC18-42D2-AC9C-2E76D389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4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4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4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0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6AC"/>
  </w:style>
  <w:style w:type="paragraph" w:styleId="Footer">
    <w:name w:val="footer"/>
    <w:basedOn w:val="Normal"/>
    <w:link w:val="FooterChar"/>
    <w:uiPriority w:val="99"/>
    <w:unhideWhenUsed/>
    <w:rsid w:val="00B04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Preston City Council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Larcombe</dc:creator>
  <cp:keywords/>
  <dc:description/>
  <cp:lastModifiedBy>Lauren Massey</cp:lastModifiedBy>
  <cp:revision>2</cp:revision>
  <dcterms:created xsi:type="dcterms:W3CDTF">2025-03-03T16:01:00Z</dcterms:created>
  <dcterms:modified xsi:type="dcterms:W3CDTF">2025-03-03T16:01:00Z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923041950</vt:i4>
  </property>
  <property fmtid="{D5CDD505-2E9C-101B-9397-08002B2CF9AE}" pid="3" name="_NewReviewCycle">
    <vt:lpwstr/>
  </property>
  <property fmtid="{D5CDD505-2E9C-101B-9397-08002B2CF9AE}" pid="4" name="_EmailSubject">
    <vt:lpwstr>Staff Requisition - Health and Wellbeing Officer</vt:lpwstr>
  </property>
  <property fmtid="{D5CDD505-2E9C-101B-9397-08002B2CF9AE}" pid="5" name="_AuthorEmail">
    <vt:lpwstr>K.O'Flaherty@preston.gov.uk</vt:lpwstr>
  </property>
  <property fmtid="{D5CDD505-2E9C-101B-9397-08002B2CF9AE}" pid="6" name="_AuthorEmailDisplayName">
    <vt:lpwstr>Kath O'Flaherty</vt:lpwstr>
  </property>
  <property fmtid="{D5CDD505-2E9C-101B-9397-08002B2CF9AE}" pid="7" name="_PreviousAdHocReviewCycleID">
    <vt:i4>1409038237</vt:i4>
  </property>
  <property fmtid="{D5CDD505-2E9C-101B-9397-08002B2CF9AE}" pid="8" name="_ReviewingToolsShownOnce">
    <vt:lpwstr/>
  </property>
</Properties>
</file>